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5A79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sz w:val="28"/>
          <w:szCs w:val="28"/>
          <w:u w:val="single"/>
        </w:rPr>
      </w:pPr>
    </w:p>
    <w:p w14:paraId="6359C7D5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IMAGES MOST ADMIRED SHOPPING CENTRE OF THE YEAR – </w:t>
      </w:r>
    </w:p>
    <w:p w14:paraId="06541518" w14:textId="00E6296D" w:rsidR="00595CAD" w:rsidRPr="0049226C" w:rsidRDefault="00346F68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proofErr w:type="gramStart"/>
      <w:r>
        <w:rPr>
          <w:rFonts w:ascii="Arial Narrow" w:hAnsi="Arial Narrow" w:cs="Arial"/>
          <w:b/>
          <w:sz w:val="28"/>
          <w:szCs w:val="28"/>
          <w:u w:val="single"/>
        </w:rPr>
        <w:t xml:space="preserve">NON </w:t>
      </w:r>
      <w:r w:rsidR="004E0E75" w:rsidRPr="0049226C">
        <w:rPr>
          <w:rFonts w:ascii="Arial Narrow" w:hAnsi="Arial Narrow" w:cs="Arial"/>
          <w:b/>
          <w:sz w:val="28"/>
          <w:szCs w:val="28"/>
          <w:u w:val="single"/>
        </w:rPr>
        <w:t>METRO</w:t>
      </w:r>
      <w:proofErr w:type="gramEnd"/>
      <w:r w:rsidR="004E0E75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 (</w:t>
      </w:r>
      <w:r w:rsidR="007B165D">
        <w:rPr>
          <w:rFonts w:ascii="Arial Narrow" w:hAnsi="Arial Narrow" w:cs="Arial"/>
          <w:b/>
          <w:sz w:val="28"/>
          <w:szCs w:val="28"/>
          <w:u w:val="single"/>
        </w:rPr>
        <w:t>WE</w:t>
      </w:r>
      <w:r w:rsidR="009E200D">
        <w:rPr>
          <w:rFonts w:ascii="Arial Narrow" w:hAnsi="Arial Narrow" w:cs="Arial"/>
          <w:b/>
          <w:sz w:val="28"/>
          <w:szCs w:val="28"/>
          <w:u w:val="single"/>
        </w:rPr>
        <w:t>ST</w:t>
      </w:r>
      <w:r w:rsidR="00595CAD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): </w:t>
      </w:r>
    </w:p>
    <w:p w14:paraId="62B9DD9C" w14:textId="77777777" w:rsidR="00595CAD" w:rsidRPr="0049226C" w:rsidRDefault="00595CAD" w:rsidP="00595CAD">
      <w:pPr>
        <w:rPr>
          <w:rFonts w:ascii="Arial Narrow" w:hAnsi="Arial Narrow" w:cs="Arial"/>
          <w:sz w:val="28"/>
          <w:szCs w:val="28"/>
        </w:rPr>
      </w:pPr>
    </w:p>
    <w:p w14:paraId="76154A72" w14:textId="773CBB75" w:rsidR="00BD48D3" w:rsidRDefault="00290475" w:rsidP="00BD48D3">
      <w:pPr>
        <w:rPr>
          <w:rFonts w:ascii="Arial" w:hAnsi="Arial" w:cs="Arial"/>
          <w:sz w:val="24"/>
          <w:szCs w:val="24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ELIGIBILITY</w:t>
      </w:r>
      <w:proofErr w:type="gramStart"/>
      <w:r w:rsidRPr="0049226C">
        <w:rPr>
          <w:rFonts w:ascii="Arial Narrow" w:hAnsi="Arial Narrow" w:cs="Arial"/>
          <w:sz w:val="28"/>
          <w:szCs w:val="28"/>
          <w:u w:val="single"/>
        </w:rPr>
        <w:t>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BD48D3">
        <w:rPr>
          <w:rFonts w:ascii="Arial" w:hAnsi="Arial" w:cs="Arial"/>
          <w:sz w:val="24"/>
          <w:szCs w:val="24"/>
          <w:u w:val="single"/>
        </w:rPr>
        <w:t>:</w:t>
      </w:r>
      <w:proofErr w:type="gramEnd"/>
      <w:r w:rsidR="00BD48D3">
        <w:rPr>
          <w:rFonts w:ascii="Arial" w:hAnsi="Arial" w:cs="Arial"/>
          <w:sz w:val="24"/>
          <w:szCs w:val="24"/>
        </w:rPr>
        <w:t xml:space="preserve"> Shopping </w:t>
      </w:r>
      <w:proofErr w:type="spellStart"/>
      <w:r w:rsidR="00BD48D3">
        <w:rPr>
          <w:rFonts w:ascii="Arial" w:hAnsi="Arial" w:cs="Arial"/>
          <w:sz w:val="24"/>
          <w:szCs w:val="24"/>
        </w:rPr>
        <w:t>Centres</w:t>
      </w:r>
      <w:proofErr w:type="spellEnd"/>
      <w:r w:rsidR="00BD48D3">
        <w:rPr>
          <w:rFonts w:ascii="Arial" w:hAnsi="Arial" w:cs="Arial"/>
          <w:sz w:val="24"/>
          <w:szCs w:val="24"/>
        </w:rPr>
        <w:t xml:space="preserve"> that have been in operation since 31</w:t>
      </w:r>
      <w:r w:rsidR="00BD48D3">
        <w:rPr>
          <w:rFonts w:ascii="Arial" w:hAnsi="Arial" w:cs="Arial"/>
          <w:sz w:val="24"/>
          <w:szCs w:val="24"/>
          <w:vertAlign w:val="superscript"/>
        </w:rPr>
        <w:t>st</w:t>
      </w:r>
      <w:r w:rsidR="00BD48D3">
        <w:rPr>
          <w:rFonts w:ascii="Arial" w:hAnsi="Arial" w:cs="Arial"/>
          <w:sz w:val="24"/>
          <w:szCs w:val="24"/>
        </w:rPr>
        <w:t xml:space="preserve"> December 2017</w:t>
      </w:r>
      <w:r w:rsidR="00BD48D3">
        <w:rPr>
          <w:rFonts w:ascii="Arial" w:hAnsi="Arial" w:cs="Arial"/>
        </w:rPr>
        <w:t xml:space="preserve"> </w:t>
      </w:r>
      <w:r w:rsidR="00BD48D3">
        <w:rPr>
          <w:rFonts w:ascii="Arial" w:hAnsi="Arial" w:cs="Arial"/>
          <w:sz w:val="24"/>
          <w:szCs w:val="24"/>
        </w:rPr>
        <w:t>or earlier</w:t>
      </w:r>
    </w:p>
    <w:p w14:paraId="29D5E93B" w14:textId="77777777" w:rsidR="00BD48D3" w:rsidRDefault="00BD48D3" w:rsidP="00BD4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Built Up Area: 1,00,000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 Ft</w:t>
      </w:r>
    </w:p>
    <w:p w14:paraId="6AD8ECE7" w14:textId="77777777" w:rsidR="00346F68" w:rsidRDefault="00346F68" w:rsidP="00346F68">
      <w:pPr>
        <w:rPr>
          <w:rFonts w:ascii="Arial" w:hAnsi="Arial" w:cs="Arial"/>
          <w:sz w:val="24"/>
          <w:szCs w:val="24"/>
        </w:rPr>
      </w:pPr>
    </w:p>
    <w:p w14:paraId="0687B54E" w14:textId="77777777" w:rsidR="007B165D" w:rsidRDefault="007B165D" w:rsidP="007B1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Located in Non-Metros (Tier 2 / Tier 3 Cities) in West India. This means any shopping Centre in the states / U.T.’s of Dadar &amp; Nagar Haveli, Daman &amp; Diu, Goa, Gujarat, Madhya Pradesh, Maharashtra EXECEPT for Ahmedabad &amp; Mumbai.</w:t>
      </w:r>
    </w:p>
    <w:p w14:paraId="13E92A6F" w14:textId="77777777" w:rsidR="00346F68" w:rsidRDefault="00346F68" w:rsidP="00BD48D3">
      <w:pPr>
        <w:rPr>
          <w:rFonts w:ascii="Arial Narrow" w:hAnsi="Arial Narrow" w:cs="Arial"/>
          <w:sz w:val="28"/>
          <w:szCs w:val="28"/>
          <w:u w:val="single"/>
        </w:rPr>
      </w:pPr>
    </w:p>
    <w:p w14:paraId="72D1B200" w14:textId="61299941" w:rsidR="001026AB" w:rsidRPr="0049226C" w:rsidRDefault="00595CAD" w:rsidP="00BD48D3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71A69080" w14:textId="733670EF" w:rsidR="00595CAD" w:rsidRPr="0049226C" w:rsidRDefault="00595CAD" w:rsidP="001026AB">
      <w:pPr>
        <w:rPr>
          <w:rFonts w:ascii="Arial Narrow" w:hAnsi="Arial Narrow" w:cs="Arial"/>
          <w:sz w:val="28"/>
          <w:szCs w:val="28"/>
        </w:rPr>
      </w:pP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7BED4E30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bookmarkStart w:id="0" w:name="_GoBack"/>
      <w:bookmarkEnd w:id="0"/>
    </w:p>
    <w:p w14:paraId="1FAF1CDE" w14:textId="77777777" w:rsidR="000D2BC3" w:rsidRPr="0049226C" w:rsidRDefault="000D2BC3" w:rsidP="000D2BC3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1BF33A3B" w14:textId="77777777" w:rsidR="000D2BC3" w:rsidRPr="0049226C" w:rsidRDefault="000D2BC3" w:rsidP="000D2BC3">
      <w:pPr>
        <w:rPr>
          <w:rFonts w:ascii="Arial Narrow" w:hAnsi="Arial Narrow" w:cs="Arial"/>
          <w:sz w:val="28"/>
          <w:szCs w:val="28"/>
        </w:rPr>
      </w:pPr>
    </w:p>
    <w:p w14:paraId="5D0DAB25" w14:textId="77777777" w:rsidR="000D2BC3" w:rsidRPr="007E4D76" w:rsidRDefault="000D2BC3" w:rsidP="000D2BC3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Rs. 15,000+ GST for the 1</w:t>
      </w:r>
      <w:r w:rsidRPr="007E4D76">
        <w:rPr>
          <w:rFonts w:ascii="Arial Narrow" w:eastAsia="SimSun" w:hAnsi="Arial Narrow" w:cs="Century Gothic"/>
          <w:sz w:val="24"/>
          <w:szCs w:val="24"/>
          <w:vertAlign w:val="superscript"/>
        </w:rPr>
        <w:t>st</w:t>
      </w:r>
      <w:r w:rsidRPr="007E4D76">
        <w:rPr>
          <w:rFonts w:ascii="Arial Narrow" w:eastAsia="SimSun" w:hAnsi="Arial Narrow" w:cs="Century Gothic"/>
          <w:sz w:val="24"/>
          <w:szCs w:val="24"/>
        </w:rPr>
        <w:t xml:space="preserve"> nomination from same organization for a specific mall</w:t>
      </w:r>
    </w:p>
    <w:p w14:paraId="706B8FBE" w14:textId="77777777" w:rsidR="000D2BC3" w:rsidRPr="007E4D76" w:rsidRDefault="000D2BC3" w:rsidP="000D2BC3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sz w:val="24"/>
          <w:szCs w:val="24"/>
        </w:rPr>
      </w:pPr>
      <w:r w:rsidRPr="007E4D76">
        <w:rPr>
          <w:rFonts w:ascii="Arial Narrow" w:hAnsi="Arial Narrow"/>
          <w:sz w:val="24"/>
          <w:szCs w:val="24"/>
        </w:rPr>
        <w:t xml:space="preserve"> Rs. 10,000 + GST for each subsequent nomination </w:t>
      </w:r>
      <w:r w:rsidRPr="007E4D76">
        <w:rPr>
          <w:rFonts w:ascii="Arial Narrow" w:eastAsia="SimSun" w:hAnsi="Arial Narrow" w:cs="Century Gothic"/>
          <w:sz w:val="24"/>
          <w:szCs w:val="24"/>
        </w:rPr>
        <w:t>from same organization for the same mall</w:t>
      </w:r>
    </w:p>
    <w:p w14:paraId="69765C0A" w14:textId="77777777" w:rsidR="000D2BC3" w:rsidRPr="007E4D76" w:rsidRDefault="000D2BC3" w:rsidP="000D2BC3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7CB5DAC0" w14:textId="77777777" w:rsidR="000D2BC3" w:rsidRPr="007E4D76" w:rsidRDefault="000D2BC3" w:rsidP="000D2BC3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6795DFE6" w14:textId="77777777" w:rsidR="000D2BC3" w:rsidRPr="007E4D76" w:rsidRDefault="000D2BC3" w:rsidP="000D2BC3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  <w:r w:rsidRPr="007E4D76"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7BBB66F9" w14:textId="77777777" w:rsidR="000D2BC3" w:rsidRPr="007E4D76" w:rsidRDefault="000D2BC3" w:rsidP="000D2BC3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</w:rPr>
      </w:pPr>
    </w:p>
    <w:p w14:paraId="5F6A584A" w14:textId="77777777" w:rsidR="000D2BC3" w:rsidRPr="007E4D76" w:rsidRDefault="000D2BC3" w:rsidP="000D2BC3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0DC9F636" w14:textId="77777777" w:rsidR="000D2BC3" w:rsidRPr="007E4D76" w:rsidRDefault="000D2BC3" w:rsidP="000D2BC3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'Nominees' passes for 2 presenters for 27th March* and </w:t>
      </w:r>
      <w:r w:rsidRPr="007E4D76">
        <w:rPr>
          <w:rFonts w:ascii="Arial Narrow" w:hAnsi="Arial Narrow"/>
          <w:sz w:val="24"/>
          <w:szCs w:val="24"/>
        </w:rPr>
        <w:t>two invites for the grand ISCA gala – an evening of cocktails, dinner, awards and live entertainment.</w:t>
      </w:r>
    </w:p>
    <w:p w14:paraId="17F73B9A" w14:textId="77777777" w:rsidR="000D2BC3" w:rsidRPr="007E4D76" w:rsidRDefault="000D2BC3" w:rsidP="000D2BC3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14:paraId="02B64F73" w14:textId="77777777" w:rsidR="000D2BC3" w:rsidRPr="007E4D76" w:rsidRDefault="000D2BC3" w:rsidP="000D2BC3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hAnsi="Arial Narrow"/>
          <w:sz w:val="24"/>
          <w:szCs w:val="24"/>
        </w:rPr>
        <w:t>*</w:t>
      </w:r>
      <w:r w:rsidRPr="007E4D76">
        <w:rPr>
          <w:rFonts w:ascii="Arial Narrow" w:eastAsia="SimSun" w:hAnsi="Arial Narrow" w:cs="Century Gothic"/>
          <w:sz w:val="24"/>
          <w:szCs w:val="24"/>
        </w:rPr>
        <w:t xml:space="preserve"> The daylong ISCA program (alongside India Fashion Forum) will consist of the following:</w:t>
      </w:r>
    </w:p>
    <w:p w14:paraId="2712B3B7" w14:textId="77777777" w:rsidR="000D2BC3" w:rsidRPr="007E4D76" w:rsidRDefault="000D2BC3" w:rsidP="000D2BC3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13852B28" w14:textId="77777777" w:rsidR="000D2BC3" w:rsidRPr="007E4D76" w:rsidRDefault="000D2BC3" w:rsidP="000D2BC3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lastRenderedPageBreak/>
        <w:t>1. Breakfast Meet of all nominees with retailers &amp; IPCs</w:t>
      </w:r>
    </w:p>
    <w:p w14:paraId="76D5666F" w14:textId="77777777" w:rsidR="000D2BC3" w:rsidRPr="007E4D76" w:rsidRDefault="000D2BC3" w:rsidP="000D2BC3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2. Presentations by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for various categories of ISCA</w:t>
      </w:r>
    </w:p>
    <w:p w14:paraId="73C7A669" w14:textId="77777777" w:rsidR="000D2BC3" w:rsidRPr="007E4D76" w:rsidRDefault="000D2BC3" w:rsidP="000D2BC3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3. Joint Discussions of Jury (Retailers &amp; IPCS) with 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on their projects</w:t>
      </w:r>
    </w:p>
    <w:p w14:paraId="4D47EE2C" w14:textId="77777777" w:rsidR="000D2BC3" w:rsidRPr="007E4D76" w:rsidRDefault="000D2BC3" w:rsidP="000D2BC3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4. Jury Recommendations for Improvements</w:t>
      </w:r>
    </w:p>
    <w:p w14:paraId="5B88FAB4" w14:textId="77777777" w:rsidR="000D2BC3" w:rsidRPr="007E4D76" w:rsidRDefault="000D2BC3" w:rsidP="000D2BC3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5. Networking Lunch</w:t>
      </w:r>
    </w:p>
    <w:p w14:paraId="3106BABC" w14:textId="77777777" w:rsidR="000D2BC3" w:rsidRPr="007E4D76" w:rsidRDefault="000D2BC3" w:rsidP="000D2BC3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6. Visit to booths of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</w:p>
    <w:p w14:paraId="6A3694FD" w14:textId="77777777" w:rsidR="000D2BC3" w:rsidRPr="007E4D76" w:rsidRDefault="000D2BC3" w:rsidP="000D2BC3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7. Ranking of Operational and Upcoming Malls</w:t>
      </w:r>
    </w:p>
    <w:p w14:paraId="4AFE8DD1" w14:textId="77777777" w:rsidR="000D2BC3" w:rsidRPr="007E4D76" w:rsidRDefault="000D2BC3" w:rsidP="000D2BC3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8. High Tea Meet</w:t>
      </w:r>
    </w:p>
    <w:p w14:paraId="229377F3" w14:textId="77777777" w:rsidR="000D2BC3" w:rsidRPr="007E4D76" w:rsidRDefault="000D2BC3" w:rsidP="000D2BC3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9. CEOs Mega Round table – Fashion &amp; Lifestyle Retailers and Malls</w:t>
      </w:r>
    </w:p>
    <w:p w14:paraId="0E6D63C5" w14:textId="77777777" w:rsidR="000D2BC3" w:rsidRPr="007E4D76" w:rsidRDefault="000D2BC3" w:rsidP="000D2BC3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10. Presentation of Awards</w:t>
      </w:r>
    </w:p>
    <w:p w14:paraId="159942C7" w14:textId="77777777" w:rsidR="000D2BC3" w:rsidRPr="007E4D76" w:rsidRDefault="000D2BC3" w:rsidP="000D2BC3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11. Gala Dinner</w:t>
      </w:r>
    </w:p>
    <w:p w14:paraId="33A38756" w14:textId="77777777" w:rsidR="000D2BC3" w:rsidRPr="007E4D76" w:rsidRDefault="000D2BC3" w:rsidP="000D2BC3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238BCD2E" w14:textId="77777777" w:rsidR="000D2BC3" w:rsidRPr="007E4D76" w:rsidRDefault="000D2BC3" w:rsidP="000D2BC3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The program will see over 500+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&amp; retail professionals including BD heads and Project heads of some 50 retail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organisations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>.</w:t>
      </w:r>
    </w:p>
    <w:p w14:paraId="454B1682" w14:textId="77777777" w:rsidR="000D2BC3" w:rsidRPr="007E4D76" w:rsidRDefault="000D2BC3" w:rsidP="000D2BC3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6CAB46ED" w14:textId="77777777" w:rsidR="000D2BC3" w:rsidRPr="007E4FEF" w:rsidRDefault="000D2BC3" w:rsidP="000D2BC3">
      <w:pPr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Nominees will have access to India Fashion Forum Convention &amp; Exhibition held concurrently at Renaissance, Mumbai (Same date).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color w:val="555555"/>
          <w:sz w:val="24"/>
          <w:szCs w:val="28"/>
        </w:rPr>
        <w:lastRenderedPageBreak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lastRenderedPageBreak/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8CCE1" w14:textId="77777777" w:rsidR="00B84BE1" w:rsidRDefault="00B84BE1" w:rsidP="00127AAB">
      <w:r>
        <w:separator/>
      </w:r>
    </w:p>
  </w:endnote>
  <w:endnote w:type="continuationSeparator" w:id="0">
    <w:p w14:paraId="41DD21F4" w14:textId="77777777" w:rsidR="00B84BE1" w:rsidRDefault="00B84BE1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DD33D" w14:textId="77777777" w:rsidR="00B84BE1" w:rsidRDefault="00B84BE1" w:rsidP="00127AAB">
      <w:r>
        <w:separator/>
      </w:r>
    </w:p>
  </w:footnote>
  <w:footnote w:type="continuationSeparator" w:id="0">
    <w:p w14:paraId="7D9F71CD" w14:textId="77777777" w:rsidR="00B84BE1" w:rsidRDefault="00B84BE1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B84BE1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D2BC3"/>
    <w:rsid w:val="000F775F"/>
    <w:rsid w:val="001026AB"/>
    <w:rsid w:val="00116EE5"/>
    <w:rsid w:val="00127AAB"/>
    <w:rsid w:val="001961FA"/>
    <w:rsid w:val="001A5FD1"/>
    <w:rsid w:val="001B3C68"/>
    <w:rsid w:val="002007E9"/>
    <w:rsid w:val="00254BC9"/>
    <w:rsid w:val="002732A3"/>
    <w:rsid w:val="00290475"/>
    <w:rsid w:val="002C127C"/>
    <w:rsid w:val="002C5162"/>
    <w:rsid w:val="002F2B13"/>
    <w:rsid w:val="00346F68"/>
    <w:rsid w:val="003523FF"/>
    <w:rsid w:val="00362185"/>
    <w:rsid w:val="00367EAD"/>
    <w:rsid w:val="003C4124"/>
    <w:rsid w:val="003E77CA"/>
    <w:rsid w:val="003F56D9"/>
    <w:rsid w:val="00406C91"/>
    <w:rsid w:val="00414656"/>
    <w:rsid w:val="0047134C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14227"/>
    <w:rsid w:val="00620813"/>
    <w:rsid w:val="00634F04"/>
    <w:rsid w:val="00642150"/>
    <w:rsid w:val="00661448"/>
    <w:rsid w:val="006A763B"/>
    <w:rsid w:val="006D52E3"/>
    <w:rsid w:val="00722087"/>
    <w:rsid w:val="00727832"/>
    <w:rsid w:val="007418FB"/>
    <w:rsid w:val="00751F23"/>
    <w:rsid w:val="00772C30"/>
    <w:rsid w:val="007B165D"/>
    <w:rsid w:val="007B5EC6"/>
    <w:rsid w:val="008411EA"/>
    <w:rsid w:val="008B7828"/>
    <w:rsid w:val="008E1F24"/>
    <w:rsid w:val="008F6A51"/>
    <w:rsid w:val="009275D1"/>
    <w:rsid w:val="00940687"/>
    <w:rsid w:val="00965907"/>
    <w:rsid w:val="009E1FE1"/>
    <w:rsid w:val="009E200D"/>
    <w:rsid w:val="00A32404"/>
    <w:rsid w:val="00A53048"/>
    <w:rsid w:val="00A723C0"/>
    <w:rsid w:val="00AD49AD"/>
    <w:rsid w:val="00B368F3"/>
    <w:rsid w:val="00B370FC"/>
    <w:rsid w:val="00B84BE1"/>
    <w:rsid w:val="00BC5A55"/>
    <w:rsid w:val="00BD48D3"/>
    <w:rsid w:val="00BE008F"/>
    <w:rsid w:val="00C37F63"/>
    <w:rsid w:val="00C80B31"/>
    <w:rsid w:val="00C83EB1"/>
    <w:rsid w:val="00CA7401"/>
    <w:rsid w:val="00D02FD8"/>
    <w:rsid w:val="00D22D69"/>
    <w:rsid w:val="00D273AE"/>
    <w:rsid w:val="00D3156C"/>
    <w:rsid w:val="00D357DB"/>
    <w:rsid w:val="00DC0B99"/>
    <w:rsid w:val="00DF79E6"/>
    <w:rsid w:val="00E02B3F"/>
    <w:rsid w:val="00E128D9"/>
    <w:rsid w:val="00E33EDD"/>
    <w:rsid w:val="00EB309C"/>
    <w:rsid w:val="00F2005F"/>
    <w:rsid w:val="00F230D0"/>
    <w:rsid w:val="00F23FD0"/>
    <w:rsid w:val="00F41A77"/>
    <w:rsid w:val="00F771F5"/>
    <w:rsid w:val="00F831B4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35</cp:revision>
  <dcterms:created xsi:type="dcterms:W3CDTF">2014-05-28T08:59:00Z</dcterms:created>
  <dcterms:modified xsi:type="dcterms:W3CDTF">2019-02-11T09:51:00Z</dcterms:modified>
</cp:coreProperties>
</file>